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90684" w14:textId="349F42E9" w:rsidR="006478F9" w:rsidRPr="006478F9" w:rsidRDefault="006478F9" w:rsidP="000B0DBE">
      <w:pPr>
        <w:spacing w:after="0" w:line="262" w:lineRule="auto"/>
        <w:rPr>
          <w:rFonts w:cstheme="minorHAnsi"/>
          <w:sz w:val="24"/>
          <w:szCs w:val="24"/>
        </w:rPr>
      </w:pPr>
      <w:r w:rsidRPr="006478F9">
        <w:rPr>
          <w:rFonts w:cstheme="minorHAnsi"/>
          <w:b/>
          <w:sz w:val="24"/>
          <w:szCs w:val="24"/>
        </w:rPr>
        <w:t>MISSION STATEMENT</w:t>
      </w:r>
      <w:r w:rsidRPr="006478F9">
        <w:rPr>
          <w:rFonts w:cstheme="minorHAnsi"/>
          <w:sz w:val="24"/>
          <w:szCs w:val="24"/>
        </w:rPr>
        <w:t xml:space="preserve">:  </w:t>
      </w:r>
      <w:r w:rsidRPr="006478F9">
        <w:rPr>
          <w:rFonts w:cstheme="minorHAnsi"/>
          <w:color w:val="000000"/>
          <w:sz w:val="24"/>
          <w:szCs w:val="24"/>
        </w:rPr>
        <w:t>To assist adults in attaining and maintaining their own unique independent living goals, and to promote and encourage citizenship of persons with disabilities in the District</w:t>
      </w:r>
      <w:r>
        <w:rPr>
          <w:rFonts w:cstheme="minorHAnsi"/>
          <w:color w:val="000000"/>
          <w:sz w:val="24"/>
          <w:szCs w:val="24"/>
        </w:rPr>
        <w:t>s</w:t>
      </w:r>
      <w:r w:rsidRPr="006478F9">
        <w:rPr>
          <w:rFonts w:cstheme="minorHAnsi"/>
          <w:color w:val="000000"/>
          <w:sz w:val="24"/>
          <w:szCs w:val="24"/>
        </w:rPr>
        <w:t xml:space="preserve"> of Parry Sound</w:t>
      </w:r>
      <w:r>
        <w:rPr>
          <w:rFonts w:cstheme="minorHAnsi"/>
          <w:color w:val="000000"/>
          <w:sz w:val="24"/>
          <w:szCs w:val="24"/>
        </w:rPr>
        <w:t xml:space="preserve"> and </w:t>
      </w:r>
      <w:r w:rsidRPr="006478F9">
        <w:rPr>
          <w:rFonts w:cstheme="minorHAnsi"/>
          <w:color w:val="000000"/>
          <w:sz w:val="24"/>
          <w:szCs w:val="24"/>
        </w:rPr>
        <w:t>Muskoka</w:t>
      </w:r>
      <w:r>
        <w:rPr>
          <w:rFonts w:cstheme="minorHAnsi"/>
          <w:color w:val="000000"/>
          <w:sz w:val="24"/>
          <w:szCs w:val="24"/>
        </w:rPr>
        <w:t>.</w:t>
      </w:r>
    </w:p>
    <w:p w14:paraId="718D0399" w14:textId="052E4263" w:rsidR="006478F9" w:rsidRDefault="006478F9" w:rsidP="006A17C4">
      <w:pPr>
        <w:spacing w:after="0" w:line="262" w:lineRule="auto"/>
        <w:ind w:left="1440"/>
        <w:rPr>
          <w:rFonts w:cstheme="minorHAnsi"/>
          <w:b/>
          <w:sz w:val="24"/>
          <w:szCs w:val="24"/>
        </w:rPr>
      </w:pPr>
      <w:r w:rsidRPr="006478F9">
        <w:rPr>
          <w:rFonts w:cstheme="minorHAnsi"/>
          <w:b/>
          <w:sz w:val="24"/>
          <w:szCs w:val="24"/>
        </w:rPr>
        <w:t>POSITION:</w:t>
      </w:r>
      <w:r>
        <w:rPr>
          <w:rFonts w:cstheme="minorHAnsi"/>
          <w:b/>
          <w:sz w:val="24"/>
          <w:szCs w:val="24"/>
        </w:rPr>
        <w:t xml:space="preserve">  </w:t>
      </w:r>
      <w:r>
        <w:rPr>
          <w:rFonts w:cstheme="minorHAnsi"/>
          <w:b/>
          <w:sz w:val="24"/>
          <w:szCs w:val="24"/>
        </w:rPr>
        <w:tab/>
      </w:r>
      <w:r>
        <w:rPr>
          <w:rFonts w:cstheme="minorHAnsi"/>
          <w:b/>
          <w:sz w:val="24"/>
          <w:szCs w:val="24"/>
        </w:rPr>
        <w:tab/>
      </w:r>
      <w:r w:rsidR="007144EF">
        <w:rPr>
          <w:rFonts w:cstheme="minorHAnsi"/>
          <w:bCs/>
          <w:sz w:val="24"/>
          <w:szCs w:val="24"/>
        </w:rPr>
        <w:t>COFFEE BREAK NEWSLETTER / SALESPERSON</w:t>
      </w:r>
      <w:r w:rsidRPr="006478F9">
        <w:rPr>
          <w:rFonts w:cstheme="minorHAnsi"/>
          <w:bCs/>
          <w:sz w:val="24"/>
          <w:szCs w:val="24"/>
        </w:rPr>
        <w:t xml:space="preserve"> </w:t>
      </w:r>
    </w:p>
    <w:p w14:paraId="7799A72D" w14:textId="3942A5E8" w:rsidR="006478F9" w:rsidRDefault="006478F9" w:rsidP="006A17C4">
      <w:pPr>
        <w:spacing w:after="0" w:line="262" w:lineRule="auto"/>
        <w:ind w:left="1440"/>
        <w:rPr>
          <w:rFonts w:cstheme="minorHAnsi"/>
          <w:b/>
          <w:sz w:val="24"/>
          <w:szCs w:val="24"/>
        </w:rPr>
      </w:pPr>
      <w:r w:rsidRPr="006478F9">
        <w:rPr>
          <w:rFonts w:cstheme="minorHAnsi"/>
          <w:b/>
          <w:sz w:val="24"/>
          <w:szCs w:val="24"/>
        </w:rPr>
        <w:t>REPORTS TO:</w:t>
      </w:r>
      <w:r>
        <w:rPr>
          <w:rFonts w:cstheme="minorHAnsi"/>
          <w:b/>
          <w:sz w:val="24"/>
          <w:szCs w:val="24"/>
        </w:rPr>
        <w:t xml:space="preserve">  </w:t>
      </w:r>
      <w:r>
        <w:rPr>
          <w:rFonts w:cstheme="minorHAnsi"/>
          <w:b/>
          <w:sz w:val="24"/>
          <w:szCs w:val="24"/>
        </w:rPr>
        <w:tab/>
      </w:r>
      <w:r>
        <w:rPr>
          <w:rFonts w:cstheme="minorHAnsi"/>
          <w:b/>
          <w:sz w:val="24"/>
          <w:szCs w:val="24"/>
        </w:rPr>
        <w:tab/>
      </w:r>
      <w:r w:rsidRPr="006478F9">
        <w:rPr>
          <w:rFonts w:cstheme="minorHAnsi"/>
          <w:bCs/>
          <w:sz w:val="24"/>
          <w:szCs w:val="24"/>
        </w:rPr>
        <w:t>Executive Director</w:t>
      </w:r>
    </w:p>
    <w:p w14:paraId="56D4CE3B" w14:textId="48CC22F3" w:rsidR="006478F9" w:rsidRDefault="006478F9" w:rsidP="006A17C4">
      <w:pPr>
        <w:spacing w:after="0" w:line="262" w:lineRule="auto"/>
        <w:ind w:left="1440"/>
        <w:rPr>
          <w:rFonts w:cstheme="minorHAnsi"/>
          <w:b/>
          <w:sz w:val="24"/>
          <w:szCs w:val="24"/>
        </w:rPr>
      </w:pPr>
      <w:r w:rsidRPr="006478F9">
        <w:rPr>
          <w:rFonts w:cstheme="minorHAnsi"/>
          <w:b/>
          <w:sz w:val="24"/>
          <w:szCs w:val="24"/>
        </w:rPr>
        <w:t>HOURS:</w:t>
      </w:r>
      <w:r>
        <w:rPr>
          <w:rFonts w:cstheme="minorHAnsi"/>
          <w:b/>
          <w:sz w:val="24"/>
          <w:szCs w:val="24"/>
        </w:rPr>
        <w:t xml:space="preserve">  </w:t>
      </w:r>
      <w:r>
        <w:rPr>
          <w:rFonts w:cstheme="minorHAnsi"/>
          <w:b/>
          <w:sz w:val="24"/>
          <w:szCs w:val="24"/>
        </w:rPr>
        <w:tab/>
      </w:r>
      <w:r>
        <w:rPr>
          <w:rFonts w:cstheme="minorHAnsi"/>
          <w:b/>
          <w:sz w:val="24"/>
          <w:szCs w:val="24"/>
        </w:rPr>
        <w:tab/>
      </w:r>
      <w:r w:rsidRPr="006478F9">
        <w:rPr>
          <w:rFonts w:cstheme="minorHAnsi"/>
          <w:bCs/>
          <w:sz w:val="24"/>
          <w:szCs w:val="24"/>
        </w:rPr>
        <w:t>Part-Time (12 hours/week)</w:t>
      </w:r>
      <w:r w:rsidR="000B0DBE">
        <w:rPr>
          <w:rFonts w:cstheme="minorHAnsi"/>
          <w:bCs/>
          <w:sz w:val="24"/>
          <w:szCs w:val="24"/>
        </w:rPr>
        <w:t xml:space="preserve"> / Wage appropriate for skill level</w:t>
      </w:r>
    </w:p>
    <w:p w14:paraId="255FBBF0" w14:textId="77777777" w:rsidR="006478F9" w:rsidRPr="006478F9" w:rsidRDefault="006478F9" w:rsidP="000B0DBE">
      <w:pPr>
        <w:spacing w:after="0" w:line="262" w:lineRule="auto"/>
        <w:rPr>
          <w:rFonts w:cstheme="minorHAnsi"/>
          <w:b/>
          <w:sz w:val="24"/>
          <w:szCs w:val="24"/>
          <w:u w:val="single"/>
        </w:rPr>
      </w:pPr>
    </w:p>
    <w:p w14:paraId="42F4D624" w14:textId="7E2CBACA" w:rsidR="006478F9" w:rsidRDefault="006478F9" w:rsidP="00D54797">
      <w:pPr>
        <w:spacing w:after="0" w:line="262" w:lineRule="auto"/>
      </w:pPr>
      <w:r w:rsidRPr="006478F9">
        <w:rPr>
          <w:rFonts w:cstheme="minorHAnsi"/>
          <w:b/>
          <w:sz w:val="24"/>
          <w:szCs w:val="24"/>
        </w:rPr>
        <w:t>POSITION SUMMARY</w:t>
      </w:r>
      <w:r w:rsidRPr="006478F9">
        <w:rPr>
          <w:rFonts w:cstheme="minorHAnsi"/>
          <w:sz w:val="24"/>
          <w:szCs w:val="24"/>
        </w:rPr>
        <w:t xml:space="preserve">:  </w:t>
      </w:r>
      <w:r w:rsidR="008059EE">
        <w:rPr>
          <w:rFonts w:cstheme="minorHAnsi"/>
          <w:sz w:val="24"/>
          <w:szCs w:val="24"/>
        </w:rPr>
        <w:t xml:space="preserve">A </w:t>
      </w:r>
      <w:r w:rsidR="007144EF">
        <w:rPr>
          <w:rFonts w:cstheme="minorHAnsi"/>
          <w:sz w:val="24"/>
          <w:szCs w:val="24"/>
        </w:rPr>
        <w:t>skilful</w:t>
      </w:r>
      <w:r w:rsidR="008059EE">
        <w:rPr>
          <w:rFonts w:cstheme="minorHAnsi"/>
          <w:sz w:val="24"/>
          <w:szCs w:val="24"/>
        </w:rPr>
        <w:t xml:space="preserve"> person to </w:t>
      </w:r>
      <w:r w:rsidR="007144EF">
        <w:t xml:space="preserve">plan and carry out </w:t>
      </w:r>
      <w:r w:rsidR="007144EF">
        <w:t xml:space="preserve">the creation, production and distribution of the Coffee Break Newsletter, and conduct </w:t>
      </w:r>
      <w:r w:rsidR="007144EF">
        <w:t xml:space="preserve">all sales activities on assigned accounts or areas.  Responsible for ensuring customer satisfaction and managing quality of product and service delivery. </w:t>
      </w:r>
    </w:p>
    <w:p w14:paraId="1506DE55" w14:textId="438C1B9A" w:rsidR="00D54797" w:rsidRDefault="00D54797" w:rsidP="00D54797">
      <w:pPr>
        <w:spacing w:after="0" w:line="247" w:lineRule="auto"/>
      </w:pPr>
    </w:p>
    <w:p w14:paraId="23727E3A" w14:textId="77777777" w:rsidR="006478F9" w:rsidRPr="006478F9" w:rsidRDefault="006478F9" w:rsidP="00D54797">
      <w:pPr>
        <w:spacing w:after="0" w:line="247" w:lineRule="auto"/>
        <w:rPr>
          <w:rFonts w:cstheme="minorHAnsi"/>
          <w:sz w:val="24"/>
          <w:szCs w:val="24"/>
        </w:rPr>
      </w:pPr>
      <w:r w:rsidRPr="006478F9">
        <w:rPr>
          <w:rFonts w:cstheme="minorHAnsi"/>
          <w:b/>
          <w:sz w:val="24"/>
          <w:szCs w:val="24"/>
        </w:rPr>
        <w:t>ORGANIZATIONAL DUTIES and RESPONSIBILITIES</w:t>
      </w:r>
      <w:r w:rsidRPr="006478F9">
        <w:rPr>
          <w:rFonts w:cstheme="minorHAnsi"/>
          <w:sz w:val="24"/>
          <w:szCs w:val="24"/>
        </w:rPr>
        <w:t>:</w:t>
      </w:r>
    </w:p>
    <w:p w14:paraId="454436DB" w14:textId="77777777" w:rsidR="00193868" w:rsidRDefault="00193868" w:rsidP="00193868">
      <w:pPr>
        <w:pStyle w:val="ListParagraph"/>
        <w:numPr>
          <w:ilvl w:val="0"/>
          <w:numId w:val="10"/>
        </w:numPr>
        <w:spacing w:after="0" w:line="262" w:lineRule="auto"/>
        <w:rPr>
          <w:sz w:val="24"/>
          <w:szCs w:val="24"/>
        </w:rPr>
      </w:pPr>
      <w:r>
        <w:rPr>
          <w:sz w:val="24"/>
          <w:szCs w:val="24"/>
        </w:rPr>
        <w:t>Create biweekly Coffee Break Newsletter using various mediums, including jokes, riddles, puzzles</w:t>
      </w:r>
    </w:p>
    <w:p w14:paraId="29310A2A" w14:textId="36920B58" w:rsidR="00193868" w:rsidRDefault="00193868" w:rsidP="00193868">
      <w:pPr>
        <w:pStyle w:val="ListParagraph"/>
        <w:numPr>
          <w:ilvl w:val="0"/>
          <w:numId w:val="10"/>
        </w:numPr>
        <w:spacing w:after="0" w:line="262" w:lineRule="auto"/>
        <w:rPr>
          <w:sz w:val="24"/>
          <w:szCs w:val="24"/>
        </w:rPr>
      </w:pPr>
      <w:r>
        <w:rPr>
          <w:sz w:val="24"/>
          <w:szCs w:val="24"/>
        </w:rPr>
        <w:t xml:space="preserve">Print and sort 2000 copies, and distribute to over 40 local locations in Parry Sound </w:t>
      </w:r>
    </w:p>
    <w:p w14:paraId="43B7336A" w14:textId="5B496192" w:rsidR="00193868" w:rsidRPr="00193868" w:rsidRDefault="00193868" w:rsidP="00193868">
      <w:pPr>
        <w:pStyle w:val="ListParagraph"/>
        <w:numPr>
          <w:ilvl w:val="0"/>
          <w:numId w:val="10"/>
        </w:numPr>
        <w:spacing w:after="0" w:line="262" w:lineRule="auto"/>
        <w:rPr>
          <w:sz w:val="24"/>
          <w:szCs w:val="24"/>
        </w:rPr>
      </w:pPr>
      <w:r w:rsidRPr="00193868">
        <w:rPr>
          <w:sz w:val="24"/>
          <w:szCs w:val="24"/>
        </w:rPr>
        <w:t>Generate and qualify leads</w:t>
      </w:r>
    </w:p>
    <w:p w14:paraId="663C42AC" w14:textId="77777777" w:rsidR="00193868" w:rsidRPr="00193868" w:rsidRDefault="00193868" w:rsidP="00193868">
      <w:pPr>
        <w:pStyle w:val="ListParagraph"/>
        <w:numPr>
          <w:ilvl w:val="0"/>
          <w:numId w:val="10"/>
        </w:numPr>
        <w:spacing w:after="0" w:line="262" w:lineRule="auto"/>
        <w:rPr>
          <w:sz w:val="24"/>
          <w:szCs w:val="24"/>
        </w:rPr>
      </w:pPr>
      <w:r w:rsidRPr="00193868">
        <w:rPr>
          <w:sz w:val="24"/>
          <w:szCs w:val="24"/>
        </w:rPr>
        <w:t>Prepare sales action plans and strategies</w:t>
      </w:r>
    </w:p>
    <w:p w14:paraId="30D6A02B" w14:textId="77777777" w:rsidR="00193868" w:rsidRPr="00193868" w:rsidRDefault="00193868" w:rsidP="00193868">
      <w:pPr>
        <w:pStyle w:val="ListParagraph"/>
        <w:numPr>
          <w:ilvl w:val="0"/>
          <w:numId w:val="10"/>
        </w:numPr>
        <w:spacing w:after="0" w:line="262" w:lineRule="auto"/>
        <w:rPr>
          <w:sz w:val="24"/>
          <w:szCs w:val="24"/>
        </w:rPr>
      </w:pPr>
      <w:r w:rsidRPr="00193868">
        <w:rPr>
          <w:sz w:val="24"/>
          <w:szCs w:val="24"/>
        </w:rPr>
        <w:t>Develop and maintain a customer database</w:t>
      </w:r>
    </w:p>
    <w:p w14:paraId="34CB69BD" w14:textId="77777777" w:rsidR="00193868" w:rsidRPr="00193868" w:rsidRDefault="00193868" w:rsidP="00193868">
      <w:pPr>
        <w:pStyle w:val="ListParagraph"/>
        <w:numPr>
          <w:ilvl w:val="0"/>
          <w:numId w:val="10"/>
        </w:numPr>
        <w:spacing w:after="0" w:line="262" w:lineRule="auto"/>
        <w:rPr>
          <w:sz w:val="24"/>
          <w:szCs w:val="24"/>
        </w:rPr>
      </w:pPr>
      <w:r w:rsidRPr="00193868">
        <w:rPr>
          <w:sz w:val="24"/>
          <w:szCs w:val="24"/>
        </w:rPr>
        <w:t>Make sales calls/visits to new clients</w:t>
      </w:r>
    </w:p>
    <w:p w14:paraId="7AA44283" w14:textId="77777777" w:rsidR="00193868" w:rsidRPr="00193868" w:rsidRDefault="00193868" w:rsidP="00193868">
      <w:pPr>
        <w:pStyle w:val="ListParagraph"/>
        <w:numPr>
          <w:ilvl w:val="0"/>
          <w:numId w:val="10"/>
        </w:numPr>
        <w:spacing w:after="0" w:line="262" w:lineRule="auto"/>
        <w:rPr>
          <w:sz w:val="24"/>
          <w:szCs w:val="24"/>
        </w:rPr>
      </w:pPr>
      <w:r w:rsidRPr="00193868">
        <w:rPr>
          <w:sz w:val="24"/>
          <w:szCs w:val="24"/>
        </w:rPr>
        <w:t>Prepare and present sales contracts</w:t>
      </w:r>
    </w:p>
    <w:p w14:paraId="0A98870A" w14:textId="77777777" w:rsidR="00193868" w:rsidRPr="00193868" w:rsidRDefault="00193868" w:rsidP="00193868">
      <w:pPr>
        <w:pStyle w:val="ListParagraph"/>
        <w:numPr>
          <w:ilvl w:val="0"/>
          <w:numId w:val="10"/>
        </w:numPr>
        <w:spacing w:after="0" w:line="262" w:lineRule="auto"/>
        <w:rPr>
          <w:sz w:val="24"/>
          <w:szCs w:val="24"/>
        </w:rPr>
      </w:pPr>
      <w:r w:rsidRPr="00193868">
        <w:rPr>
          <w:sz w:val="24"/>
          <w:szCs w:val="24"/>
        </w:rPr>
        <w:t>Respond to sales inquiries and concerns by phone, electronically or in person</w:t>
      </w:r>
    </w:p>
    <w:p w14:paraId="18815065" w14:textId="77777777" w:rsidR="00193868" w:rsidRPr="00193868" w:rsidRDefault="00193868" w:rsidP="00D54797">
      <w:pPr>
        <w:pStyle w:val="ListParagraph"/>
        <w:numPr>
          <w:ilvl w:val="0"/>
          <w:numId w:val="10"/>
        </w:numPr>
        <w:spacing w:after="0" w:line="247" w:lineRule="auto"/>
        <w:rPr>
          <w:sz w:val="24"/>
          <w:szCs w:val="24"/>
        </w:rPr>
      </w:pPr>
      <w:r w:rsidRPr="00193868">
        <w:rPr>
          <w:sz w:val="24"/>
          <w:szCs w:val="24"/>
        </w:rPr>
        <w:t>Perform quality checks on product and service delivery</w:t>
      </w:r>
    </w:p>
    <w:p w14:paraId="2FFBCF3F" w14:textId="77777777" w:rsidR="006478F9" w:rsidRPr="006478F9" w:rsidRDefault="006478F9" w:rsidP="00D54797">
      <w:pPr>
        <w:pStyle w:val="ListParagraph"/>
        <w:spacing w:after="0" w:line="247" w:lineRule="auto"/>
        <w:ind w:left="0"/>
        <w:rPr>
          <w:rFonts w:cstheme="minorHAnsi"/>
          <w:sz w:val="24"/>
          <w:szCs w:val="24"/>
        </w:rPr>
      </w:pPr>
    </w:p>
    <w:p w14:paraId="47A65028" w14:textId="77777777" w:rsidR="006478F9" w:rsidRPr="006478F9" w:rsidRDefault="006478F9" w:rsidP="00D54797">
      <w:pPr>
        <w:pStyle w:val="ListParagraph"/>
        <w:spacing w:after="0" w:line="247" w:lineRule="auto"/>
        <w:ind w:left="0"/>
        <w:rPr>
          <w:rFonts w:cstheme="minorHAnsi"/>
          <w:sz w:val="24"/>
          <w:szCs w:val="24"/>
        </w:rPr>
      </w:pPr>
      <w:r w:rsidRPr="006478F9">
        <w:rPr>
          <w:rFonts w:cstheme="minorHAnsi"/>
          <w:b/>
          <w:sz w:val="24"/>
          <w:szCs w:val="24"/>
        </w:rPr>
        <w:t>REQUIREMENTS / QUALIFICATIONS</w:t>
      </w:r>
      <w:r w:rsidRPr="006478F9">
        <w:rPr>
          <w:rFonts w:cstheme="minorHAnsi"/>
          <w:sz w:val="24"/>
          <w:szCs w:val="24"/>
        </w:rPr>
        <w:t>:</w:t>
      </w:r>
    </w:p>
    <w:p w14:paraId="59B36A09" w14:textId="34454A75" w:rsidR="00193868" w:rsidRPr="00193868" w:rsidRDefault="00193868" w:rsidP="00193868">
      <w:pPr>
        <w:pStyle w:val="ListParagraph"/>
        <w:numPr>
          <w:ilvl w:val="0"/>
          <w:numId w:val="5"/>
        </w:numPr>
        <w:spacing w:after="0" w:line="262" w:lineRule="auto"/>
        <w:rPr>
          <w:sz w:val="24"/>
          <w:szCs w:val="24"/>
        </w:rPr>
      </w:pPr>
      <w:r w:rsidRPr="00193868">
        <w:rPr>
          <w:sz w:val="24"/>
          <w:szCs w:val="24"/>
        </w:rPr>
        <w:t>Knowledge of relevant computer applications</w:t>
      </w:r>
      <w:r w:rsidR="00D54797">
        <w:rPr>
          <w:sz w:val="24"/>
          <w:szCs w:val="24"/>
        </w:rPr>
        <w:t>, ie:</w:t>
      </w:r>
      <w:r w:rsidRPr="00193868">
        <w:rPr>
          <w:sz w:val="24"/>
          <w:szCs w:val="24"/>
        </w:rPr>
        <w:t xml:space="preserve"> MS Office 365</w:t>
      </w:r>
    </w:p>
    <w:p w14:paraId="13D26B03" w14:textId="61462C5D" w:rsidR="003334B9" w:rsidRDefault="00193868" w:rsidP="00193868">
      <w:pPr>
        <w:pStyle w:val="ListParagraph"/>
        <w:numPr>
          <w:ilvl w:val="0"/>
          <w:numId w:val="5"/>
        </w:numPr>
        <w:spacing w:after="0" w:line="262" w:lineRule="auto"/>
        <w:rPr>
          <w:sz w:val="24"/>
          <w:szCs w:val="24"/>
        </w:rPr>
      </w:pPr>
      <w:r>
        <w:rPr>
          <w:sz w:val="24"/>
          <w:szCs w:val="24"/>
        </w:rPr>
        <w:t>Knowledge</w:t>
      </w:r>
      <w:r w:rsidR="003334B9">
        <w:rPr>
          <w:sz w:val="24"/>
          <w:szCs w:val="24"/>
        </w:rPr>
        <w:t>able with office equipment, ie: photocopiers, computers</w:t>
      </w:r>
    </w:p>
    <w:p w14:paraId="52F7BAF4" w14:textId="01E1955A" w:rsidR="00193868" w:rsidRDefault="00193868" w:rsidP="00193868">
      <w:pPr>
        <w:pStyle w:val="ListParagraph"/>
        <w:numPr>
          <w:ilvl w:val="0"/>
          <w:numId w:val="5"/>
        </w:numPr>
        <w:spacing w:after="0" w:line="262" w:lineRule="auto"/>
        <w:rPr>
          <w:sz w:val="24"/>
          <w:szCs w:val="24"/>
        </w:rPr>
      </w:pPr>
      <w:r w:rsidRPr="00193868">
        <w:rPr>
          <w:sz w:val="24"/>
          <w:szCs w:val="24"/>
        </w:rPr>
        <w:t>Experience in sales</w:t>
      </w:r>
    </w:p>
    <w:p w14:paraId="462B4B67" w14:textId="4536B455" w:rsidR="003334B9" w:rsidRDefault="003334B9" w:rsidP="00193868">
      <w:pPr>
        <w:pStyle w:val="ListParagraph"/>
        <w:numPr>
          <w:ilvl w:val="0"/>
          <w:numId w:val="5"/>
        </w:numPr>
        <w:spacing w:after="0" w:line="262" w:lineRule="auto"/>
        <w:rPr>
          <w:sz w:val="24"/>
          <w:szCs w:val="24"/>
        </w:rPr>
      </w:pPr>
      <w:r>
        <w:rPr>
          <w:sz w:val="24"/>
          <w:szCs w:val="24"/>
        </w:rPr>
        <w:t>Excellent communication, persuasion, and negotiation skills</w:t>
      </w:r>
    </w:p>
    <w:p w14:paraId="56AB3ED1" w14:textId="50BFB457" w:rsidR="003334B9" w:rsidRDefault="003334B9" w:rsidP="00193868">
      <w:pPr>
        <w:pStyle w:val="ListParagraph"/>
        <w:numPr>
          <w:ilvl w:val="0"/>
          <w:numId w:val="5"/>
        </w:numPr>
        <w:spacing w:after="0" w:line="262" w:lineRule="auto"/>
        <w:rPr>
          <w:sz w:val="24"/>
          <w:szCs w:val="24"/>
        </w:rPr>
      </w:pPr>
      <w:r>
        <w:rPr>
          <w:sz w:val="24"/>
          <w:szCs w:val="24"/>
        </w:rPr>
        <w:t>Resilien</w:t>
      </w:r>
      <w:r w:rsidR="00D54797">
        <w:rPr>
          <w:sz w:val="24"/>
          <w:szCs w:val="24"/>
        </w:rPr>
        <w:t>t</w:t>
      </w:r>
      <w:r>
        <w:rPr>
          <w:sz w:val="24"/>
          <w:szCs w:val="24"/>
        </w:rPr>
        <w:t>, tenac</w:t>
      </w:r>
      <w:r w:rsidR="00D54797">
        <w:rPr>
          <w:sz w:val="24"/>
          <w:szCs w:val="24"/>
        </w:rPr>
        <w:t>ious</w:t>
      </w:r>
      <w:r>
        <w:rPr>
          <w:sz w:val="24"/>
          <w:szCs w:val="24"/>
        </w:rPr>
        <w:t>, and adaptable</w:t>
      </w:r>
    </w:p>
    <w:p w14:paraId="4243CFA7" w14:textId="692563B4" w:rsidR="003334B9" w:rsidRDefault="003334B9" w:rsidP="00193868">
      <w:pPr>
        <w:pStyle w:val="ListParagraph"/>
        <w:numPr>
          <w:ilvl w:val="0"/>
          <w:numId w:val="5"/>
        </w:numPr>
        <w:spacing w:after="0" w:line="262" w:lineRule="auto"/>
        <w:rPr>
          <w:sz w:val="24"/>
          <w:szCs w:val="24"/>
        </w:rPr>
      </w:pPr>
      <w:r>
        <w:rPr>
          <w:sz w:val="24"/>
          <w:szCs w:val="24"/>
        </w:rPr>
        <w:t>Goal oriented and able to meet strict deadlines</w:t>
      </w:r>
    </w:p>
    <w:p w14:paraId="04CBFAC3" w14:textId="67F6CB49" w:rsidR="00193868" w:rsidRPr="00193868" w:rsidRDefault="003334B9" w:rsidP="00D54797">
      <w:pPr>
        <w:pStyle w:val="ListParagraph"/>
        <w:numPr>
          <w:ilvl w:val="0"/>
          <w:numId w:val="5"/>
        </w:numPr>
        <w:spacing w:after="0" w:line="247" w:lineRule="auto"/>
        <w:rPr>
          <w:sz w:val="24"/>
          <w:szCs w:val="24"/>
        </w:rPr>
      </w:pPr>
      <w:r>
        <w:rPr>
          <w:sz w:val="24"/>
          <w:szCs w:val="24"/>
        </w:rPr>
        <w:t xml:space="preserve">Valid Ontario </w:t>
      </w:r>
      <w:r w:rsidR="00193868" w:rsidRPr="00193868">
        <w:rPr>
          <w:sz w:val="24"/>
          <w:szCs w:val="24"/>
        </w:rPr>
        <w:t xml:space="preserve">Drivers license </w:t>
      </w:r>
    </w:p>
    <w:p w14:paraId="29F64282" w14:textId="77777777" w:rsidR="00D54797" w:rsidRDefault="00D54797" w:rsidP="00D54797">
      <w:pPr>
        <w:pStyle w:val="ListParagraph"/>
        <w:spacing w:after="0" w:line="247" w:lineRule="auto"/>
        <w:ind w:left="0"/>
        <w:rPr>
          <w:rFonts w:cstheme="minorHAnsi"/>
          <w:sz w:val="24"/>
          <w:szCs w:val="24"/>
        </w:rPr>
      </w:pPr>
    </w:p>
    <w:p w14:paraId="2DCD4BC1" w14:textId="08A48105" w:rsidR="000B0DBE" w:rsidRPr="006478F9" w:rsidRDefault="000B0DBE" w:rsidP="00D54797">
      <w:pPr>
        <w:pStyle w:val="ListParagraph"/>
        <w:spacing w:after="0" w:line="247" w:lineRule="auto"/>
        <w:ind w:left="0"/>
        <w:rPr>
          <w:rFonts w:cstheme="minorHAnsi"/>
          <w:sz w:val="24"/>
          <w:szCs w:val="24"/>
        </w:rPr>
      </w:pPr>
      <w:r w:rsidRPr="006478F9">
        <w:rPr>
          <w:rFonts w:cstheme="minorHAnsi"/>
          <w:sz w:val="24"/>
          <w:szCs w:val="24"/>
        </w:rPr>
        <w:t xml:space="preserve">All employees are subject to a </w:t>
      </w:r>
      <w:r w:rsidR="006A17C4">
        <w:rPr>
          <w:rFonts w:cstheme="minorHAnsi"/>
          <w:sz w:val="24"/>
          <w:szCs w:val="24"/>
        </w:rPr>
        <w:t>Police</w:t>
      </w:r>
      <w:r w:rsidRPr="006478F9">
        <w:rPr>
          <w:rFonts w:cstheme="minorHAnsi"/>
          <w:sz w:val="24"/>
          <w:szCs w:val="24"/>
        </w:rPr>
        <w:t xml:space="preserve"> Check by the OPP upon hiring.</w:t>
      </w:r>
    </w:p>
    <w:p w14:paraId="6F412548" w14:textId="77777777" w:rsidR="000B0DBE" w:rsidRDefault="000B0DBE" w:rsidP="00D54797">
      <w:pPr>
        <w:spacing w:after="0" w:line="247" w:lineRule="auto"/>
        <w:jc w:val="both"/>
        <w:rPr>
          <w:rFonts w:ascii="Arial" w:hAnsi="Arial" w:cs="Arial"/>
          <w:sz w:val="18"/>
          <w:szCs w:val="18"/>
        </w:rPr>
      </w:pPr>
    </w:p>
    <w:p w14:paraId="01C3DBF3" w14:textId="6A958578" w:rsidR="007144EF" w:rsidRPr="007144EF" w:rsidRDefault="000B0DBE" w:rsidP="003334B9">
      <w:pPr>
        <w:spacing w:after="0" w:line="262" w:lineRule="auto"/>
        <w:rPr>
          <w:sz w:val="24"/>
          <w:szCs w:val="24"/>
        </w:rPr>
      </w:pPr>
      <w:r w:rsidRPr="000B0DBE">
        <w:rPr>
          <w:rFonts w:ascii="Calibri" w:hAnsi="Calibri" w:cs="Calibri"/>
          <w:sz w:val="20"/>
          <w:szCs w:val="20"/>
        </w:rPr>
        <w:t>RISE is an Equal Opportunity Employer and Prohibits Discrimination and Harassment of any kind. RISE is committed to the principle of equal employment opportunity for all employees and to providing employees with a work environment free of discrimination and harassment. All employment decisions at RISE are based on business needs, job requirements and individual qualifications, without regard to race, color, religion or belief, family or parental status, or any other status protected by the Ontario Human Rights Code and Employment Standards Act. RISE will not t</w:t>
      </w:r>
      <w:bookmarkStart w:id="0" w:name="_GoBack"/>
      <w:bookmarkEnd w:id="0"/>
      <w:r w:rsidRPr="000B0DBE">
        <w:rPr>
          <w:rFonts w:ascii="Calibri" w:hAnsi="Calibri" w:cs="Calibri"/>
          <w:sz w:val="20"/>
          <w:szCs w:val="20"/>
        </w:rPr>
        <w:t>olerate discrimination or harassment based on any of these characteristics. People with lived experience of disability are encouraged to apply.</w:t>
      </w:r>
    </w:p>
    <w:sectPr w:rsidR="007144EF" w:rsidRPr="007144EF" w:rsidSect="00FA59E6">
      <w:headerReference w:type="default" r:id="rId8"/>
      <w:footerReference w:type="default" r:id="rId9"/>
      <w:type w:val="continuous"/>
      <w:pgSz w:w="12240" w:h="15840"/>
      <w:pgMar w:top="567"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FCDBA" w14:textId="77777777" w:rsidR="002A37A8" w:rsidRDefault="002A37A8" w:rsidP="00541355">
      <w:pPr>
        <w:spacing w:after="0" w:line="240" w:lineRule="auto"/>
      </w:pPr>
      <w:r>
        <w:separator/>
      </w:r>
    </w:p>
  </w:endnote>
  <w:endnote w:type="continuationSeparator" w:id="0">
    <w:p w14:paraId="3A31005A" w14:textId="77777777" w:rsidR="002A37A8" w:rsidRDefault="002A37A8" w:rsidP="0054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01436" w14:textId="59CAD865" w:rsidR="00FA59E6" w:rsidRDefault="00D54797" w:rsidP="00FA59E6">
    <w:pPr>
      <w:pStyle w:val="Footer"/>
      <w:jc w:val="both"/>
      <w:rPr>
        <w:sz w:val="20"/>
        <w:szCs w:val="20"/>
      </w:rPr>
    </w:pPr>
    <w:r>
      <w:rPr>
        <w:sz w:val="20"/>
        <w:szCs w:val="20"/>
      </w:rPr>
      <w:t>Coffee Break Newsletter / Salesperson</w:t>
    </w:r>
  </w:p>
  <w:p w14:paraId="3A629245" w14:textId="421AEE98" w:rsidR="00541355" w:rsidRDefault="00FA59E6" w:rsidP="00FA59E6">
    <w:pPr>
      <w:pStyle w:val="Footer"/>
      <w:jc w:val="both"/>
    </w:pPr>
    <w:r w:rsidRPr="00FA59E6">
      <w:rPr>
        <w:sz w:val="20"/>
        <w:szCs w:val="20"/>
      </w:rPr>
      <w:t>Revised:  February 2020</w:t>
    </w:r>
    <w:sdt>
      <w:sdtPr>
        <w:id w:val="490530088"/>
        <w:docPartObj>
          <w:docPartGallery w:val="Page Numbers (Bottom of Page)"/>
          <w:docPartUnique/>
        </w:docPartObj>
      </w:sdtPr>
      <w:sdtEndPr/>
      <w:sdtContent>
        <w:r>
          <w:rPr>
            <w:noProof/>
          </w:rPr>
          <mc:AlternateContent>
            <mc:Choice Requires="wpg">
              <w:drawing>
                <wp:anchor distT="0" distB="0" distL="114300" distR="114300" simplePos="0" relativeHeight="251661312" behindDoc="0" locked="0" layoutInCell="1" allowOverlap="1" wp14:anchorId="0AC21692" wp14:editId="09BA8714">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88AB9" w14:textId="77777777" w:rsidR="00FA59E6" w:rsidRDefault="00FA59E6">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AC21692" id="Group 2" o:spid="_x0000_s1026" style="position:absolute;left:0;text-align:left;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fthAMAAJc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2E88AB9" w14:textId="77777777" w:rsidR="00FA59E6" w:rsidRDefault="00FA59E6">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54B0C" w14:textId="77777777" w:rsidR="002A37A8" w:rsidRDefault="002A37A8" w:rsidP="00541355">
      <w:pPr>
        <w:spacing w:after="0" w:line="240" w:lineRule="auto"/>
      </w:pPr>
      <w:r>
        <w:separator/>
      </w:r>
    </w:p>
  </w:footnote>
  <w:footnote w:type="continuationSeparator" w:id="0">
    <w:p w14:paraId="47F73FAF" w14:textId="77777777" w:rsidR="002A37A8" w:rsidRDefault="002A37A8" w:rsidP="0054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0594" w14:textId="30F7B067" w:rsidR="00721360" w:rsidRDefault="00FA59E6" w:rsidP="00721360">
    <w:pPr>
      <w:spacing w:after="0" w:line="240" w:lineRule="auto"/>
      <w:ind w:left="3600"/>
      <w:jc w:val="right"/>
    </w:pPr>
    <w:r>
      <w:rPr>
        <w:noProof/>
      </w:rPr>
      <w:drawing>
        <wp:anchor distT="0" distB="0" distL="114300" distR="114300" simplePos="0" relativeHeight="251659264" behindDoc="1" locked="0" layoutInCell="1" allowOverlap="1" wp14:anchorId="7F7F4674" wp14:editId="633516E6">
          <wp:simplePos x="0" y="0"/>
          <wp:positionH relativeFrom="column">
            <wp:posOffset>66675</wp:posOffset>
          </wp:positionH>
          <wp:positionV relativeFrom="page">
            <wp:posOffset>342900</wp:posOffset>
          </wp:positionV>
          <wp:extent cx="1314450" cy="90788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90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360">
      <w:rPr>
        <w:sz w:val="24"/>
        <w:szCs w:val="24"/>
      </w:rPr>
      <w:t>70 Isabella St, Unit 11</w:t>
    </w:r>
    <w:r w:rsidR="00AF613D">
      <w:rPr>
        <w:sz w:val="24"/>
        <w:szCs w:val="24"/>
      </w:rPr>
      <w:t>6</w:t>
    </w:r>
    <w:r w:rsidR="00721360">
      <w:rPr>
        <w:sz w:val="24"/>
        <w:szCs w:val="24"/>
      </w:rPr>
      <w:t>, Parry Sound, ON P2A 1M6</w:t>
    </w:r>
    <w:r w:rsidR="00721360" w:rsidRPr="00057722">
      <w:rPr>
        <w:sz w:val="24"/>
        <w:szCs w:val="24"/>
      </w:rPr>
      <w:br/>
    </w:r>
    <w:r w:rsidR="00721360">
      <w:rPr>
        <w:b/>
        <w:sz w:val="24"/>
        <w:szCs w:val="24"/>
      </w:rPr>
      <w:t xml:space="preserve">    </w:t>
    </w:r>
    <w:r w:rsidR="00721360" w:rsidRPr="00057722">
      <w:rPr>
        <w:sz w:val="24"/>
        <w:szCs w:val="24"/>
      </w:rPr>
      <w:t xml:space="preserve"> </w:t>
    </w:r>
    <w:r w:rsidR="00A2175C">
      <w:rPr>
        <w:sz w:val="24"/>
        <w:szCs w:val="24"/>
      </w:rPr>
      <w:t xml:space="preserve">P: </w:t>
    </w:r>
    <w:r w:rsidR="00721360" w:rsidRPr="00057722">
      <w:rPr>
        <w:sz w:val="24"/>
        <w:szCs w:val="24"/>
      </w:rPr>
      <w:t>705-746-6996 </w:t>
    </w:r>
    <w:r w:rsidR="00721360">
      <w:rPr>
        <w:sz w:val="24"/>
        <w:szCs w:val="24"/>
      </w:rPr>
      <w:t>x 10</w:t>
    </w:r>
    <w:r w:rsidR="000A231E">
      <w:rPr>
        <w:sz w:val="24"/>
        <w:szCs w:val="24"/>
      </w:rPr>
      <w:t>1</w:t>
    </w:r>
    <w:r w:rsidR="00721360" w:rsidRPr="00057722">
      <w:rPr>
        <w:sz w:val="24"/>
        <w:szCs w:val="24"/>
      </w:rPr>
      <w:t> </w:t>
    </w:r>
    <w:r w:rsidR="00A2175C">
      <w:rPr>
        <w:b/>
        <w:sz w:val="24"/>
        <w:szCs w:val="24"/>
      </w:rPr>
      <w:t>or</w:t>
    </w:r>
    <w:r w:rsidR="00721360" w:rsidRPr="00057722">
      <w:rPr>
        <w:sz w:val="24"/>
        <w:szCs w:val="24"/>
      </w:rPr>
      <w:t xml:space="preserve"> 1-800-634-6828 </w:t>
    </w:r>
    <w:r w:rsidR="00721360" w:rsidRPr="00057722">
      <w:rPr>
        <w:sz w:val="24"/>
        <w:szCs w:val="24"/>
      </w:rPr>
      <w:br/>
    </w:r>
    <w:r w:rsidR="00A2175C">
      <w:rPr>
        <w:sz w:val="24"/>
        <w:szCs w:val="24"/>
      </w:rPr>
      <w:t xml:space="preserve">F: </w:t>
    </w:r>
    <w:r w:rsidR="00721360" w:rsidRPr="00C0725F">
      <w:rPr>
        <w:sz w:val="24"/>
        <w:szCs w:val="24"/>
      </w:rPr>
      <w:t>705-746-2323</w:t>
    </w:r>
    <w:r w:rsidR="00A2175C">
      <w:rPr>
        <w:sz w:val="24"/>
        <w:szCs w:val="24"/>
      </w:rPr>
      <w:t xml:space="preserve"> | E:</w:t>
    </w:r>
    <w:r w:rsidR="00721360" w:rsidRPr="00C0725F">
      <w:rPr>
        <w:sz w:val="24"/>
        <w:szCs w:val="24"/>
      </w:rPr>
      <w:t xml:space="preserve"> </w:t>
    </w:r>
    <w:hyperlink r:id="rId2" w:history="1">
      <w:r w:rsidR="000A231E" w:rsidRPr="002D7748">
        <w:rPr>
          <w:rStyle w:val="Hyperlink"/>
          <w:sz w:val="24"/>
          <w:szCs w:val="24"/>
        </w:rPr>
        <w:t>tgould@risercil.ca</w:t>
      </w:r>
    </w:hyperlink>
  </w:p>
  <w:p w14:paraId="00FF732A" w14:textId="4DA61EC4" w:rsidR="00A2175C" w:rsidRDefault="00A2175C" w:rsidP="00A2175C">
    <w:pPr>
      <w:pStyle w:val="Header"/>
      <w:jc w:val="right"/>
      <w:rPr>
        <w:rStyle w:val="Hyperlink"/>
        <w:sz w:val="24"/>
        <w:szCs w:val="24"/>
        <w:u w:val="none"/>
      </w:rPr>
    </w:pPr>
    <w:r w:rsidRPr="00A2175C">
      <w:rPr>
        <w:rStyle w:val="Hyperlink"/>
        <w:color w:val="auto"/>
        <w:sz w:val="24"/>
        <w:szCs w:val="24"/>
        <w:u w:val="none"/>
      </w:rPr>
      <w:t>W</w:t>
    </w:r>
    <w:r>
      <w:rPr>
        <w:rStyle w:val="Hyperlink"/>
        <w:color w:val="auto"/>
        <w:sz w:val="24"/>
        <w:szCs w:val="24"/>
        <w:u w:val="none"/>
      </w:rPr>
      <w:t xml:space="preserve">:  </w:t>
    </w:r>
    <w:hyperlink r:id="rId3" w:history="1">
      <w:r w:rsidRPr="00BE16DA">
        <w:rPr>
          <w:rStyle w:val="Hyperlink"/>
          <w:sz w:val="24"/>
          <w:szCs w:val="24"/>
        </w:rPr>
        <w:t>www.risercil.ca</w:t>
      </w:r>
    </w:hyperlink>
    <w:r>
      <w:rPr>
        <w:rStyle w:val="Hyperlink"/>
        <w:sz w:val="24"/>
        <w:szCs w:val="24"/>
        <w:u w:val="none"/>
      </w:rPr>
      <w:t xml:space="preserve">  </w:t>
    </w:r>
  </w:p>
  <w:p w14:paraId="35D1C15A" w14:textId="77777777" w:rsidR="00FA59E6" w:rsidRDefault="00A2175C">
    <w:pPr>
      <w:pStyle w:val="Header"/>
      <w:rPr>
        <w:rFonts w:ascii="Segoe Print" w:hAnsi="Segoe Print"/>
        <w:b/>
      </w:rPr>
    </w:pPr>
    <w:r>
      <w:rPr>
        <w:rStyle w:val="Hyperlink"/>
        <w:sz w:val="24"/>
        <w:szCs w:val="24"/>
        <w:u w:val="none"/>
      </w:rPr>
      <w:t xml:space="preserve">  </w:t>
    </w:r>
    <w:r w:rsidR="00721360" w:rsidRPr="00721360">
      <w:rPr>
        <w:rFonts w:ascii="Segoe Print" w:hAnsi="Segoe Print"/>
        <w:b/>
      </w:rPr>
      <w:t>Resource Centre for Independent Livin</w:t>
    </w:r>
    <w:r w:rsidR="00FA59E6">
      <w:rPr>
        <w:rFonts w:ascii="Segoe Print" w:hAnsi="Segoe Print"/>
        <w:b/>
      </w:rPr>
      <w:t>g</w:t>
    </w:r>
  </w:p>
  <w:p w14:paraId="662B03C7" w14:textId="7B5CE533" w:rsidR="00721360" w:rsidRPr="00FA59E6" w:rsidRDefault="00721360">
    <w:pPr>
      <w:pStyle w:val="Header"/>
      <w:rPr>
        <w:rFonts w:ascii="Segoe Print" w:hAnsi="Segoe Print"/>
        <w:b/>
      </w:rPr>
    </w:pPr>
    <w: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16F65"/>
    <w:multiLevelType w:val="hybridMultilevel"/>
    <w:tmpl w:val="9192FF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36A77D8"/>
    <w:multiLevelType w:val="hybridMultilevel"/>
    <w:tmpl w:val="DB6C3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1B25E7"/>
    <w:multiLevelType w:val="hybridMultilevel"/>
    <w:tmpl w:val="A15834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501D65"/>
    <w:multiLevelType w:val="multilevel"/>
    <w:tmpl w:val="C428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57329C"/>
    <w:multiLevelType w:val="hybridMultilevel"/>
    <w:tmpl w:val="78D2904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C20BF"/>
    <w:multiLevelType w:val="hybridMultilevel"/>
    <w:tmpl w:val="45B6E6BA"/>
    <w:lvl w:ilvl="0" w:tplc="FC3AF04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D956380"/>
    <w:multiLevelType w:val="hybridMultilevel"/>
    <w:tmpl w:val="EE1E8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265720"/>
    <w:multiLevelType w:val="hybridMultilevel"/>
    <w:tmpl w:val="4E56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73821"/>
    <w:multiLevelType w:val="multilevel"/>
    <w:tmpl w:val="14DC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3A4155"/>
    <w:multiLevelType w:val="hybridMultilevel"/>
    <w:tmpl w:val="0F12A28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9"/>
  </w:num>
  <w:num w:numId="6">
    <w:abstractNumId w:val="1"/>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DFE"/>
    <w:rsid w:val="00002093"/>
    <w:rsid w:val="000130EB"/>
    <w:rsid w:val="00026142"/>
    <w:rsid w:val="00044A66"/>
    <w:rsid w:val="00057722"/>
    <w:rsid w:val="00090CFA"/>
    <w:rsid w:val="000A231E"/>
    <w:rsid w:val="000B0DBE"/>
    <w:rsid w:val="000C46B4"/>
    <w:rsid w:val="000E50E6"/>
    <w:rsid w:val="00136C84"/>
    <w:rsid w:val="00193868"/>
    <w:rsid w:val="001B579A"/>
    <w:rsid w:val="002000C3"/>
    <w:rsid w:val="00272DFE"/>
    <w:rsid w:val="00276FC1"/>
    <w:rsid w:val="002A1BE1"/>
    <w:rsid w:val="002A37A8"/>
    <w:rsid w:val="002B700D"/>
    <w:rsid w:val="002C1452"/>
    <w:rsid w:val="002E1963"/>
    <w:rsid w:val="003334B9"/>
    <w:rsid w:val="00341445"/>
    <w:rsid w:val="00355AE8"/>
    <w:rsid w:val="003575B9"/>
    <w:rsid w:val="003A2291"/>
    <w:rsid w:val="003A6464"/>
    <w:rsid w:val="003C743B"/>
    <w:rsid w:val="003F04E0"/>
    <w:rsid w:val="00411334"/>
    <w:rsid w:val="0044785B"/>
    <w:rsid w:val="00480791"/>
    <w:rsid w:val="004A6CE7"/>
    <w:rsid w:val="00541355"/>
    <w:rsid w:val="00550C19"/>
    <w:rsid w:val="005646C7"/>
    <w:rsid w:val="00564FA2"/>
    <w:rsid w:val="005A0EA7"/>
    <w:rsid w:val="005D729A"/>
    <w:rsid w:val="006069AB"/>
    <w:rsid w:val="006373B3"/>
    <w:rsid w:val="006478F9"/>
    <w:rsid w:val="00692808"/>
    <w:rsid w:val="006A17C4"/>
    <w:rsid w:val="006E1240"/>
    <w:rsid w:val="007144EF"/>
    <w:rsid w:val="00721360"/>
    <w:rsid w:val="007416E9"/>
    <w:rsid w:val="00750C69"/>
    <w:rsid w:val="00792E95"/>
    <w:rsid w:val="00805963"/>
    <w:rsid w:val="008059EE"/>
    <w:rsid w:val="008222A5"/>
    <w:rsid w:val="00865050"/>
    <w:rsid w:val="0090066F"/>
    <w:rsid w:val="00934D22"/>
    <w:rsid w:val="00934DD2"/>
    <w:rsid w:val="00956059"/>
    <w:rsid w:val="009B369C"/>
    <w:rsid w:val="009D3D9C"/>
    <w:rsid w:val="00A07258"/>
    <w:rsid w:val="00A2175C"/>
    <w:rsid w:val="00A32D1A"/>
    <w:rsid w:val="00A376DC"/>
    <w:rsid w:val="00A60EDD"/>
    <w:rsid w:val="00A8376D"/>
    <w:rsid w:val="00A95C05"/>
    <w:rsid w:val="00A96403"/>
    <w:rsid w:val="00AE6C61"/>
    <w:rsid w:val="00AF613D"/>
    <w:rsid w:val="00B0690C"/>
    <w:rsid w:val="00B07CE4"/>
    <w:rsid w:val="00B3399C"/>
    <w:rsid w:val="00B721FF"/>
    <w:rsid w:val="00C0725F"/>
    <w:rsid w:val="00C20965"/>
    <w:rsid w:val="00C22CF6"/>
    <w:rsid w:val="00C426EB"/>
    <w:rsid w:val="00C45E0D"/>
    <w:rsid w:val="00C62268"/>
    <w:rsid w:val="00C826F0"/>
    <w:rsid w:val="00C91D22"/>
    <w:rsid w:val="00CD0F63"/>
    <w:rsid w:val="00CE26FC"/>
    <w:rsid w:val="00CF7781"/>
    <w:rsid w:val="00D10785"/>
    <w:rsid w:val="00D542A3"/>
    <w:rsid w:val="00D54797"/>
    <w:rsid w:val="00D62C28"/>
    <w:rsid w:val="00DC1B93"/>
    <w:rsid w:val="00DE0611"/>
    <w:rsid w:val="00DF7FBE"/>
    <w:rsid w:val="00E20512"/>
    <w:rsid w:val="00E24FCA"/>
    <w:rsid w:val="00E31220"/>
    <w:rsid w:val="00E436E6"/>
    <w:rsid w:val="00E5189F"/>
    <w:rsid w:val="00E9476E"/>
    <w:rsid w:val="00F04D01"/>
    <w:rsid w:val="00F05534"/>
    <w:rsid w:val="00F207D3"/>
    <w:rsid w:val="00F93481"/>
    <w:rsid w:val="00F93FDD"/>
    <w:rsid w:val="00FA59E6"/>
    <w:rsid w:val="00FD0472"/>
    <w:rsid w:val="00FF5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6486C0F"/>
  <w14:defaultImageDpi w14:val="0"/>
  <w15:docId w15:val="{DFA4835C-2810-490B-B484-4D57D9A5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22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DFE"/>
    <w:rPr>
      <w:rFonts w:cs="Times New Roman"/>
      <w:color w:val="0000FF" w:themeColor="hyperlink"/>
      <w:u w:val="single"/>
    </w:rPr>
  </w:style>
  <w:style w:type="paragraph" w:styleId="BalloonText">
    <w:name w:val="Balloon Text"/>
    <w:basedOn w:val="Normal"/>
    <w:link w:val="BalloonTextChar"/>
    <w:uiPriority w:val="99"/>
    <w:semiHidden/>
    <w:unhideWhenUsed/>
    <w:rsid w:val="00E3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220"/>
    <w:rPr>
      <w:rFonts w:ascii="Tahoma" w:hAnsi="Tahoma" w:cs="Tahoma"/>
      <w:sz w:val="16"/>
      <w:szCs w:val="16"/>
    </w:rPr>
  </w:style>
  <w:style w:type="paragraph" w:styleId="ListParagraph">
    <w:name w:val="List Paragraph"/>
    <w:basedOn w:val="Normal"/>
    <w:uiPriority w:val="34"/>
    <w:qFormat/>
    <w:rsid w:val="00F93481"/>
    <w:pPr>
      <w:ind w:left="720"/>
      <w:contextualSpacing/>
    </w:pPr>
    <w:rPr>
      <w:rFonts w:eastAsiaTheme="minorEastAsia"/>
      <w:lang w:eastAsia="en-CA"/>
    </w:rPr>
  </w:style>
  <w:style w:type="paragraph" w:styleId="BodyText">
    <w:name w:val="Body Text"/>
    <w:basedOn w:val="Normal"/>
    <w:link w:val="BodyTextChar"/>
    <w:uiPriority w:val="99"/>
    <w:rsid w:val="00A95C05"/>
    <w:pPr>
      <w:spacing w:after="0" w:line="240" w:lineRule="auto"/>
    </w:pPr>
    <w:rPr>
      <w:rFonts w:ascii="CG Times" w:hAnsi="CG Times"/>
      <w:sz w:val="24"/>
      <w:szCs w:val="20"/>
      <w:lang w:val="en-US"/>
    </w:rPr>
  </w:style>
  <w:style w:type="character" w:customStyle="1" w:styleId="BodyTextChar">
    <w:name w:val="Body Text Char"/>
    <w:basedOn w:val="DefaultParagraphFont"/>
    <w:link w:val="BodyText"/>
    <w:uiPriority w:val="99"/>
    <w:locked/>
    <w:rsid w:val="00A95C05"/>
    <w:rPr>
      <w:rFonts w:ascii="CG Times" w:hAnsi="CG Times" w:cs="Times New Roman"/>
      <w:sz w:val="20"/>
      <w:szCs w:val="20"/>
      <w:lang w:val="en-US" w:eastAsia="x-none"/>
    </w:rPr>
  </w:style>
  <w:style w:type="paragraph" w:styleId="Header">
    <w:name w:val="header"/>
    <w:basedOn w:val="Normal"/>
    <w:link w:val="HeaderChar"/>
    <w:uiPriority w:val="99"/>
    <w:rsid w:val="0054135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1355"/>
    <w:rPr>
      <w:rFonts w:cs="Times New Roman"/>
    </w:rPr>
  </w:style>
  <w:style w:type="paragraph" w:styleId="Footer">
    <w:name w:val="footer"/>
    <w:basedOn w:val="Normal"/>
    <w:link w:val="FooterChar"/>
    <w:uiPriority w:val="99"/>
    <w:rsid w:val="0054135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1355"/>
    <w:rPr>
      <w:rFonts w:cs="Times New Roman"/>
    </w:rPr>
  </w:style>
  <w:style w:type="paragraph" w:customStyle="1" w:styleId="msoaddress">
    <w:name w:val="msoaddress"/>
    <w:rsid w:val="00FF59FE"/>
    <w:pPr>
      <w:spacing w:after="0" w:line="300" w:lineRule="auto"/>
      <w:jc w:val="center"/>
    </w:pPr>
    <w:rPr>
      <w:rFonts w:ascii="Gill Sans MT" w:hAnsi="Gill Sans MT" w:cs="Times New Roman"/>
      <w:color w:val="000000"/>
      <w:kern w:val="28"/>
      <w:sz w:val="14"/>
      <w:szCs w:val="14"/>
      <w:lang w:eastAsia="en-CA"/>
      <w14:ligatures w14:val="standard"/>
      <w14:cntxtAlts/>
    </w:rPr>
  </w:style>
  <w:style w:type="table" w:styleId="TableGrid">
    <w:name w:val="Table Grid"/>
    <w:basedOn w:val="TableNormal"/>
    <w:uiPriority w:val="59"/>
    <w:rsid w:val="00C20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A32D1A"/>
    <w:pPr>
      <w:spacing w:before="100" w:beforeAutospacing="1" w:after="100" w:afterAutospacing="1" w:line="240" w:lineRule="auto"/>
    </w:pPr>
    <w:rPr>
      <w:rFonts w:ascii="Times New Roman" w:hAnsi="Times New Roman"/>
      <w:sz w:val="24"/>
      <w:szCs w:val="24"/>
      <w:lang w:eastAsia="en-CA"/>
    </w:rPr>
  </w:style>
  <w:style w:type="character" w:styleId="UnresolvedMention">
    <w:name w:val="Unresolved Mention"/>
    <w:basedOn w:val="DefaultParagraphFont"/>
    <w:uiPriority w:val="99"/>
    <w:semiHidden/>
    <w:unhideWhenUsed/>
    <w:rsid w:val="00026142"/>
    <w:rPr>
      <w:color w:val="808080"/>
      <w:shd w:val="clear" w:color="auto" w:fill="E6E6E6"/>
    </w:rPr>
  </w:style>
  <w:style w:type="paragraph" w:customStyle="1" w:styleId="paragraph">
    <w:name w:val="paragraph"/>
    <w:basedOn w:val="Normal"/>
    <w:rsid w:val="00721360"/>
    <w:pPr>
      <w:spacing w:before="100" w:beforeAutospacing="1" w:after="100" w:afterAutospacing="1" w:line="240" w:lineRule="auto"/>
    </w:pPr>
    <w:rPr>
      <w:rFonts w:ascii="Times New Roman" w:hAnsi="Times New Roman"/>
      <w:sz w:val="24"/>
      <w:szCs w:val="24"/>
      <w:lang w:eastAsia="en-CA"/>
    </w:rPr>
  </w:style>
  <w:style w:type="character" w:customStyle="1" w:styleId="eop">
    <w:name w:val="eop"/>
    <w:basedOn w:val="DefaultParagraphFont"/>
    <w:rsid w:val="00721360"/>
  </w:style>
  <w:style w:type="character" w:customStyle="1" w:styleId="normaltextrun">
    <w:name w:val="normaltextrun"/>
    <w:basedOn w:val="DefaultParagraphFont"/>
    <w:rsid w:val="0072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342282">
      <w:bodyDiv w:val="1"/>
      <w:marLeft w:val="0"/>
      <w:marRight w:val="0"/>
      <w:marTop w:val="0"/>
      <w:marBottom w:val="0"/>
      <w:divBdr>
        <w:top w:val="none" w:sz="0" w:space="0" w:color="auto"/>
        <w:left w:val="none" w:sz="0" w:space="0" w:color="auto"/>
        <w:bottom w:val="none" w:sz="0" w:space="0" w:color="auto"/>
        <w:right w:val="none" w:sz="0" w:space="0" w:color="auto"/>
      </w:divBdr>
      <w:divsChild>
        <w:div w:id="549926960">
          <w:marLeft w:val="0"/>
          <w:marRight w:val="0"/>
          <w:marTop w:val="0"/>
          <w:marBottom w:val="0"/>
          <w:divBdr>
            <w:top w:val="none" w:sz="0" w:space="0" w:color="auto"/>
            <w:left w:val="none" w:sz="0" w:space="0" w:color="auto"/>
            <w:bottom w:val="none" w:sz="0" w:space="0" w:color="auto"/>
            <w:right w:val="none" w:sz="0" w:space="0" w:color="auto"/>
          </w:divBdr>
        </w:div>
        <w:div w:id="66205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isercil.ca" TargetMode="External"/><Relationship Id="rId2" Type="http://schemas.openxmlformats.org/officeDocument/2006/relationships/hyperlink" Target="mailto:tgould@risercil.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25B3-6520-4D51-A8BB-E6EB3B06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Sullivan</dc:creator>
  <cp:keywords/>
  <dc:description/>
  <cp:lastModifiedBy>Tammy Gould</cp:lastModifiedBy>
  <cp:revision>2</cp:revision>
  <cp:lastPrinted>2020-02-12T17:05:00Z</cp:lastPrinted>
  <dcterms:created xsi:type="dcterms:W3CDTF">2020-02-12T17:41:00Z</dcterms:created>
  <dcterms:modified xsi:type="dcterms:W3CDTF">2020-02-12T17:41:00Z</dcterms:modified>
</cp:coreProperties>
</file>